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40" w:rsidRDefault="00F97A40" w:rsidP="00F97A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vertAnchor="page" w:horzAnchor="page" w:tblpX="16" w:tblpY="16"/>
        <w:tblW w:w="157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2505"/>
        <w:gridCol w:w="2505"/>
        <w:gridCol w:w="1251"/>
        <w:gridCol w:w="1254"/>
        <w:gridCol w:w="716"/>
        <w:gridCol w:w="535"/>
        <w:gridCol w:w="1254"/>
        <w:gridCol w:w="1610"/>
        <w:gridCol w:w="1611"/>
      </w:tblGrid>
      <w:tr w:rsidR="00F97A40" w:rsidTr="00B462CA">
        <w:trPr>
          <w:trHeight w:val="369"/>
        </w:trPr>
        <w:tc>
          <w:tcPr>
            <w:tcW w:w="2505" w:type="dxa"/>
          </w:tcPr>
          <w:p w:rsidR="00F97A40" w:rsidRDefault="00F97A40" w:rsidP="00B462CA"/>
        </w:tc>
        <w:tc>
          <w:tcPr>
            <w:tcW w:w="2505" w:type="dxa"/>
          </w:tcPr>
          <w:p w:rsidR="00F97A40" w:rsidRDefault="00F97A40" w:rsidP="00B462CA"/>
        </w:tc>
        <w:tc>
          <w:tcPr>
            <w:tcW w:w="2505" w:type="dxa"/>
          </w:tcPr>
          <w:p w:rsidR="00F97A40" w:rsidRDefault="00F97A40" w:rsidP="00B462CA"/>
        </w:tc>
        <w:tc>
          <w:tcPr>
            <w:tcW w:w="8231" w:type="dxa"/>
            <w:gridSpan w:val="7"/>
            <w:vAlign w:val="center"/>
          </w:tcPr>
          <w:p w:rsidR="00F97A40" w:rsidRDefault="00F97A40" w:rsidP="00B462CA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Teen Center Events</w:t>
            </w:r>
          </w:p>
        </w:tc>
      </w:tr>
      <w:tr w:rsidR="00F97A40" w:rsidTr="00B462CA">
        <w:trPr>
          <w:gridAfter w:val="4"/>
          <w:wAfter w:w="5010" w:type="dxa"/>
          <w:trHeight w:val="369"/>
        </w:trPr>
        <w:tc>
          <w:tcPr>
            <w:tcW w:w="5010" w:type="dxa"/>
            <w:gridSpan w:val="2"/>
            <w:vMerge w:val="restart"/>
          </w:tcPr>
          <w:p w:rsidR="00F97A40" w:rsidRDefault="00F97A40" w:rsidP="00677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-144"/>
              <w:jc w:val="right"/>
              <w:rPr>
                <w:b/>
                <w:color w:val="5B9BD5"/>
                <w:sz w:val="84"/>
                <w:szCs w:val="84"/>
              </w:rPr>
            </w:pPr>
            <w:r>
              <w:rPr>
                <w:b/>
                <w:color w:val="5B9BD5"/>
                <w:sz w:val="84"/>
                <w:szCs w:val="84"/>
              </w:rPr>
              <w:t xml:space="preserve"> </w:t>
            </w:r>
            <w:r w:rsidR="0067767B">
              <w:rPr>
                <w:b/>
                <w:color w:val="5B9BD5"/>
                <w:sz w:val="84"/>
                <w:szCs w:val="84"/>
              </w:rPr>
              <w:t>September</w:t>
            </w:r>
          </w:p>
        </w:tc>
        <w:tc>
          <w:tcPr>
            <w:tcW w:w="2505" w:type="dxa"/>
            <w:vMerge w:val="restart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</w:t>
            </w:r>
            <w:r w:rsidR="0067767B">
              <w:rPr>
                <w:color w:val="000000"/>
                <w:sz w:val="36"/>
                <w:szCs w:val="36"/>
              </w:rPr>
              <w:t>025</w:t>
            </w:r>
          </w:p>
        </w:tc>
        <w:tc>
          <w:tcPr>
            <w:tcW w:w="3221" w:type="dxa"/>
            <w:gridSpan w:val="3"/>
            <w:tcBorders>
              <w:bottom w:val="single" w:sz="4" w:space="0" w:color="F2F2F2"/>
            </w:tcBorders>
            <w:shd w:val="clear" w:color="auto" w:fill="FFFFFF"/>
            <w:vAlign w:val="center"/>
          </w:tcPr>
          <w:p w:rsidR="00F97A40" w:rsidRDefault="00F97A40" w:rsidP="00B462CA">
            <w:r>
              <w:t xml:space="preserve">Joe Gleason: </w:t>
            </w:r>
            <w:hyperlink r:id="rId5">
              <w:r>
                <w:rPr>
                  <w:color w:val="0563C1"/>
                  <w:u w:val="single"/>
                </w:rPr>
                <w:t>jgleason@southportland.gov</w:t>
              </w:r>
            </w:hyperlink>
          </w:p>
        </w:tc>
      </w:tr>
      <w:tr w:rsidR="00F97A40" w:rsidTr="00B462CA">
        <w:trPr>
          <w:gridAfter w:val="4"/>
          <w:wAfter w:w="5010" w:type="dxa"/>
          <w:trHeight w:val="369"/>
        </w:trPr>
        <w:tc>
          <w:tcPr>
            <w:tcW w:w="5010" w:type="dxa"/>
            <w:gridSpan w:val="2"/>
            <w:vMerge/>
          </w:tcPr>
          <w:p w:rsidR="00F97A40" w:rsidRDefault="00F97A40" w:rsidP="00B4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05" w:type="dxa"/>
            <w:vMerge/>
          </w:tcPr>
          <w:p w:rsidR="00F97A40" w:rsidRDefault="00F97A40" w:rsidP="00B4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1" w:type="dxa"/>
            <w:gridSpan w:val="3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  <w:vAlign w:val="center"/>
          </w:tcPr>
          <w:p w:rsidR="00F97A40" w:rsidRDefault="00F97A40" w:rsidP="00B462CA">
            <w:r>
              <w:t>207-347-4145</w:t>
            </w:r>
          </w:p>
        </w:tc>
      </w:tr>
      <w:tr w:rsidR="00F97A40" w:rsidTr="00B462CA">
        <w:trPr>
          <w:trHeight w:val="369"/>
        </w:trPr>
        <w:tc>
          <w:tcPr>
            <w:tcW w:w="5010" w:type="dxa"/>
            <w:gridSpan w:val="2"/>
            <w:vMerge/>
          </w:tcPr>
          <w:p w:rsidR="00F97A40" w:rsidRDefault="00F97A40" w:rsidP="00B4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05" w:type="dxa"/>
            <w:vMerge/>
          </w:tcPr>
          <w:p w:rsidR="00F97A40" w:rsidRDefault="00F97A40" w:rsidP="00B4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51" w:type="dxa"/>
            <w:tcBorders>
              <w:top w:val="single" w:sz="4" w:space="0" w:color="F2F2F2"/>
            </w:tcBorders>
            <w:shd w:val="clear" w:color="auto" w:fill="FFFFFF"/>
            <w:vAlign w:val="center"/>
          </w:tcPr>
          <w:p w:rsidR="00F97A40" w:rsidRDefault="00F97A40" w:rsidP="00B462CA"/>
        </w:tc>
        <w:tc>
          <w:tcPr>
            <w:tcW w:w="2505" w:type="dxa"/>
            <w:gridSpan w:val="3"/>
            <w:tcBorders>
              <w:top w:val="single" w:sz="4" w:space="0" w:color="F2F2F2"/>
              <w:right w:val="single" w:sz="8" w:space="0" w:color="F2F2F2"/>
            </w:tcBorders>
            <w:shd w:val="clear" w:color="auto" w:fill="FFFFFF"/>
            <w:vAlign w:val="center"/>
          </w:tcPr>
          <w:p w:rsidR="00F97A40" w:rsidRDefault="00F97A40" w:rsidP="00B462CA"/>
        </w:tc>
        <w:tc>
          <w:tcPr>
            <w:tcW w:w="1254" w:type="dxa"/>
            <w:tcBorders>
              <w:top w:val="single" w:sz="4" w:space="0" w:color="F2F2F2"/>
              <w:left w:val="single" w:sz="8" w:space="0" w:color="F2F2F2"/>
            </w:tcBorders>
            <w:shd w:val="clear" w:color="auto" w:fill="FFFFFF"/>
            <w:vAlign w:val="center"/>
          </w:tcPr>
          <w:p w:rsidR="00F97A40" w:rsidRDefault="00F97A40" w:rsidP="00B462CA"/>
        </w:tc>
        <w:tc>
          <w:tcPr>
            <w:tcW w:w="3221" w:type="dxa"/>
            <w:gridSpan w:val="2"/>
            <w:tcBorders>
              <w:top w:val="single" w:sz="4" w:space="0" w:color="F2F2F2"/>
            </w:tcBorders>
            <w:shd w:val="clear" w:color="auto" w:fill="FFFFFF"/>
            <w:vAlign w:val="center"/>
          </w:tcPr>
          <w:p w:rsidR="00F97A40" w:rsidRDefault="00F97A40" w:rsidP="00B462CA"/>
        </w:tc>
      </w:tr>
      <w:tr w:rsidR="00F97A40" w:rsidTr="00B462CA">
        <w:trPr>
          <w:cantSplit/>
          <w:trHeight w:val="897"/>
        </w:trPr>
        <w:tc>
          <w:tcPr>
            <w:tcW w:w="2505" w:type="dxa"/>
            <w:tcBorders>
              <w:bottom w:val="single" w:sz="8" w:space="0" w:color="FFFFFF"/>
            </w:tcBorders>
            <w:shd w:val="clear" w:color="auto" w:fill="1F4E79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MON</w:t>
            </w:r>
          </w:p>
        </w:tc>
        <w:tc>
          <w:tcPr>
            <w:tcW w:w="2505" w:type="dxa"/>
            <w:tcBorders>
              <w:bottom w:val="single" w:sz="8" w:space="0" w:color="FFFFFF"/>
            </w:tcBorders>
            <w:shd w:val="clear" w:color="auto" w:fill="2E75B5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TUE</w:t>
            </w:r>
          </w:p>
        </w:tc>
        <w:tc>
          <w:tcPr>
            <w:tcW w:w="2505" w:type="dxa"/>
            <w:tcBorders>
              <w:bottom w:val="single" w:sz="8" w:space="0" w:color="FFFFFF"/>
            </w:tcBorders>
            <w:shd w:val="clear" w:color="auto" w:fill="5B9BD5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WED</w:t>
            </w:r>
          </w:p>
        </w:tc>
        <w:tc>
          <w:tcPr>
            <w:tcW w:w="2505" w:type="dxa"/>
            <w:gridSpan w:val="2"/>
            <w:tcBorders>
              <w:bottom w:val="single" w:sz="8" w:space="0" w:color="FFFFFF"/>
            </w:tcBorders>
            <w:shd w:val="clear" w:color="auto" w:fill="5B9BD5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THU</w:t>
            </w:r>
          </w:p>
        </w:tc>
        <w:tc>
          <w:tcPr>
            <w:tcW w:w="2505" w:type="dxa"/>
            <w:gridSpan w:val="3"/>
            <w:tcBorders>
              <w:bottom w:val="single" w:sz="8" w:space="0" w:color="FFFFFF"/>
            </w:tcBorders>
            <w:shd w:val="clear" w:color="auto" w:fill="5B9BD5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FRI</w:t>
            </w:r>
          </w:p>
        </w:tc>
        <w:tc>
          <w:tcPr>
            <w:tcW w:w="1610" w:type="dxa"/>
            <w:tcBorders>
              <w:bottom w:val="single" w:sz="8" w:space="0" w:color="FFFFFF"/>
            </w:tcBorders>
            <w:shd w:val="clear" w:color="auto" w:fill="2F5496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SAT</w:t>
            </w:r>
          </w:p>
        </w:tc>
        <w:tc>
          <w:tcPr>
            <w:tcW w:w="1611" w:type="dxa"/>
            <w:tcBorders>
              <w:bottom w:val="single" w:sz="8" w:space="0" w:color="FFFFFF"/>
            </w:tcBorders>
            <w:shd w:val="clear" w:color="auto" w:fill="2F5496"/>
            <w:vAlign w:val="bottom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SUN</w:t>
            </w:r>
          </w:p>
        </w:tc>
      </w:tr>
      <w:tr w:rsidR="00F97A40" w:rsidTr="00B462CA">
        <w:trPr>
          <w:trHeight w:val="316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4</w:t>
            </w: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5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6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7</w:t>
            </w:r>
          </w:p>
        </w:tc>
      </w:tr>
      <w:tr w:rsidR="00F97A40" w:rsidTr="00B462CA">
        <w:trPr>
          <w:trHeight w:val="949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No Teen Center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First Day!</w:t>
            </w:r>
          </w:p>
          <w:p w:rsidR="0067767B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  <w:p w:rsidR="0067767B" w:rsidRDefault="0067767B" w:rsidP="00B462CA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</w:rPr>
              <w:t>Locker Project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  <w:p w:rsidR="00F97A40" w:rsidRDefault="00F97A40" w:rsidP="00B462CA">
            <w:pPr>
              <w:rPr>
                <w:color w:val="26262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Sopo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Unite</w:t>
            </w: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  <w:tc>
          <w:tcPr>
            <w:tcW w:w="161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</w:tr>
      <w:tr w:rsidR="00F97A40" w:rsidTr="00B462CA">
        <w:trPr>
          <w:trHeight w:val="316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8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9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10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11</w:t>
            </w: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12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13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14</w:t>
            </w:r>
          </w:p>
        </w:tc>
      </w:tr>
      <w:tr w:rsidR="00F97A40" w:rsidTr="00B462CA">
        <w:trPr>
          <w:trHeight w:val="949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262626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  <w:p w:rsidR="00F97A40" w:rsidRDefault="00F97A40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Pizza Friday!</w:t>
            </w:r>
          </w:p>
          <w:p w:rsidR="00F97A40" w:rsidRDefault="00F97A40" w:rsidP="00B462CA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  <w:tc>
          <w:tcPr>
            <w:tcW w:w="161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</w:tr>
      <w:tr w:rsidR="00F97A40" w:rsidTr="00B462CA">
        <w:trPr>
          <w:trHeight w:val="316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15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16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17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18</w:t>
            </w: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19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20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21</w:t>
            </w:r>
          </w:p>
        </w:tc>
      </w:tr>
      <w:tr w:rsidR="00F97A40" w:rsidTr="00B462CA">
        <w:trPr>
          <w:trHeight w:val="949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262626"/>
              </w:rPr>
              <w:t>Open 2:15-6:00</w:t>
            </w:r>
          </w:p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  <w:p w:rsidR="00F97A40" w:rsidRDefault="00F97A40" w:rsidP="00B462CA">
            <w:pPr>
              <w:rPr>
                <w:color w:val="262626"/>
              </w:rPr>
            </w:pPr>
            <w:bookmarkStart w:id="0" w:name="_heading=h.34dsvieb57l1" w:colFirst="0" w:colLast="0"/>
            <w:bookmarkEnd w:id="0"/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Open: </w:t>
            </w:r>
            <w:r w:rsidR="000A2E46">
              <w:rPr>
                <w:color w:val="000000"/>
                <w:sz w:val="22"/>
                <w:szCs w:val="22"/>
              </w:rPr>
              <w:t>12:00</w:t>
            </w:r>
            <w:r>
              <w:rPr>
                <w:color w:val="000000"/>
                <w:sz w:val="22"/>
                <w:szCs w:val="22"/>
              </w:rPr>
              <w:t>-6:00</w:t>
            </w:r>
          </w:p>
          <w:p w:rsidR="000A2E46" w:rsidRDefault="000A2E46" w:rsidP="00B462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Half Day</w:t>
            </w:r>
          </w:p>
          <w:p w:rsidR="00F97A40" w:rsidRDefault="00F97A40" w:rsidP="00B462CA">
            <w:pPr>
              <w:rPr>
                <w:color w:val="262626"/>
              </w:rPr>
            </w:pPr>
            <w:r>
              <w:rPr>
                <w:color w:val="262626"/>
              </w:rPr>
              <w:t xml:space="preserve">Locker Project 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0A2E46" w:rsidP="00B462CA">
            <w:pPr>
              <w:rPr>
                <w:color w:val="000000"/>
                <w:sz w:val="18"/>
                <w:szCs w:val="18"/>
              </w:rPr>
            </w:pPr>
            <w:r>
              <w:rPr>
                <w:color w:val="262626"/>
              </w:rPr>
              <w:t>Open 2:15-6:00</w:t>
            </w:r>
          </w:p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0A2E46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  <w:tc>
          <w:tcPr>
            <w:tcW w:w="161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</w:tr>
      <w:tr w:rsidR="00F97A40" w:rsidTr="00B462CA">
        <w:trPr>
          <w:trHeight w:val="316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22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23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24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25</w:t>
            </w: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26</w:t>
            </w:r>
          </w:p>
        </w:tc>
        <w:tc>
          <w:tcPr>
            <w:tcW w:w="16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27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67767B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  <w:r>
              <w:rPr>
                <w:color w:val="2F5496"/>
              </w:rPr>
              <w:t>28</w:t>
            </w:r>
          </w:p>
        </w:tc>
      </w:tr>
      <w:tr w:rsidR="00F97A40" w:rsidTr="00B462CA">
        <w:trPr>
          <w:trHeight w:val="949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0A2E46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0A2E46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  <w:bookmarkStart w:id="1" w:name="_GoBack"/>
            <w:bookmarkEnd w:id="1"/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0A2E46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0A2E46" w:rsidRDefault="000A2E46" w:rsidP="00B462CA">
            <w:pPr>
              <w:rPr>
                <w:color w:val="262626"/>
              </w:rPr>
            </w:pPr>
            <w:r>
              <w:rPr>
                <w:color w:val="262626"/>
              </w:rPr>
              <w:t>Open 2:15-6:00</w:t>
            </w:r>
          </w:p>
          <w:p w:rsidR="0067767B" w:rsidRDefault="0067767B" w:rsidP="00B462CA">
            <w:pPr>
              <w:rPr>
                <w:b/>
                <w:color w:val="262626"/>
                <w:sz w:val="32"/>
                <w:szCs w:val="32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Sopo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Unite</w:t>
            </w: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  <w:tc>
          <w:tcPr>
            <w:tcW w:w="161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</w:rPr>
            </w:pPr>
          </w:p>
        </w:tc>
      </w:tr>
      <w:tr w:rsidR="00F97A40" w:rsidTr="00B462CA">
        <w:trPr>
          <w:trHeight w:val="316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29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67767B" w:rsidP="00B462CA">
            <w:pPr>
              <w:rPr>
                <w:color w:val="262626"/>
              </w:rPr>
            </w:pPr>
            <w:r>
              <w:rPr>
                <w:color w:val="262626"/>
              </w:rPr>
              <w:t>30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F97A40" w:rsidP="00B462CA">
            <w:pPr>
              <w:rPr>
                <w:color w:val="2F5496"/>
              </w:rPr>
            </w:pPr>
          </w:p>
        </w:tc>
        <w:tc>
          <w:tcPr>
            <w:tcW w:w="161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F97A40" w:rsidRDefault="00F97A40" w:rsidP="00B462CA">
            <w:pPr>
              <w:rPr>
                <w:color w:val="2F5496"/>
              </w:rPr>
            </w:pPr>
          </w:p>
        </w:tc>
      </w:tr>
      <w:tr w:rsidR="00F97A40" w:rsidTr="00B462CA">
        <w:trPr>
          <w:trHeight w:val="949"/>
        </w:trPr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67767B" w:rsidP="00B462CA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</w:rPr>
              <w:t>Open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262626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Open: 2:15-6:00</w:t>
            </w:r>
          </w:p>
        </w:tc>
        <w:tc>
          <w:tcPr>
            <w:tcW w:w="2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 </w:t>
            </w:r>
          </w:p>
        </w:tc>
        <w:tc>
          <w:tcPr>
            <w:tcW w:w="25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>
            <w:pPr>
              <w:rPr>
                <w:color w:val="262626"/>
              </w:rPr>
            </w:pPr>
          </w:p>
        </w:tc>
        <w:tc>
          <w:tcPr>
            <w:tcW w:w="161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/>
        </w:tc>
        <w:tc>
          <w:tcPr>
            <w:tcW w:w="161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F97A40" w:rsidRDefault="00F97A40" w:rsidP="00B462CA"/>
        </w:tc>
      </w:tr>
    </w:tbl>
    <w:p w:rsidR="00F97A40" w:rsidRDefault="00F97A40" w:rsidP="00F97A40"/>
    <w:p w:rsidR="006C48EA" w:rsidRPr="00F97A40" w:rsidRDefault="006C48EA" w:rsidP="00F97A40"/>
    <w:sectPr w:rsidR="006C48EA" w:rsidRPr="00F97A4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EA"/>
    <w:rsid w:val="000A2E46"/>
    <w:rsid w:val="004C2362"/>
    <w:rsid w:val="00632696"/>
    <w:rsid w:val="0067767B"/>
    <w:rsid w:val="006C48EA"/>
    <w:rsid w:val="00CF0D3D"/>
    <w:rsid w:val="00DE1AF9"/>
    <w:rsid w:val="00F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3BB2"/>
  <w15:docId w15:val="{83237381-D474-4D57-87CB-F4D1C25C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394"/>
  </w:style>
  <w:style w:type="paragraph" w:styleId="Heading1">
    <w:name w:val="heading 1"/>
    <w:basedOn w:val="Normal"/>
    <w:next w:val="Normal"/>
    <w:link w:val="Heading1Char"/>
    <w:uiPriority w:val="9"/>
    <w:qFormat/>
    <w:rsid w:val="0001239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39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39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39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3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3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3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3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39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239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table" w:styleId="TableGrid">
    <w:name w:val="Table Grid"/>
    <w:basedOn w:val="TableNormal"/>
    <w:uiPriority w:val="39"/>
    <w:rsid w:val="0001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">
    <w:name w:val="Month"/>
    <w:basedOn w:val="Normal"/>
    <w:qFormat/>
    <w:rsid w:val="00012394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5B9BD5" w:themeColor="accent1"/>
      <w:sz w:val="84"/>
      <w:szCs w:val="96"/>
    </w:rPr>
  </w:style>
  <w:style w:type="paragraph" w:customStyle="1" w:styleId="DayoftheWeek">
    <w:name w:val="Day of the Week"/>
    <w:basedOn w:val="Normal"/>
    <w:qFormat/>
    <w:rsid w:val="00012394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Year">
    <w:name w:val="Year"/>
    <w:basedOn w:val="Normal"/>
    <w:qFormat/>
    <w:rsid w:val="00012394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012394"/>
    <w:pPr>
      <w:framePr w:wrap="around" w:vAnchor="page" w:hAnchor="text" w:y="795"/>
      <w:spacing w:after="0" w:line="240" w:lineRule="auto"/>
    </w:pPr>
    <w:rPr>
      <w:color w:val="2F5496" w:themeColor="accent5" w:themeShade="BF"/>
    </w:rPr>
  </w:style>
  <w:style w:type="character" w:styleId="Hyperlink">
    <w:name w:val="Hyperlink"/>
    <w:basedOn w:val="DefaultParagraphFont"/>
    <w:uiPriority w:val="99"/>
    <w:unhideWhenUsed/>
    <w:rsid w:val="000123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23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39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39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39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39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39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39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39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39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23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1239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39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012394"/>
    <w:rPr>
      <w:b/>
      <w:bCs/>
    </w:rPr>
  </w:style>
  <w:style w:type="character" w:styleId="Emphasis">
    <w:name w:val="Emphasis"/>
    <w:basedOn w:val="DefaultParagraphFont"/>
    <w:uiPriority w:val="20"/>
    <w:qFormat/>
    <w:rsid w:val="00012394"/>
    <w:rPr>
      <w:i/>
      <w:iCs/>
      <w:color w:val="000000" w:themeColor="text1"/>
    </w:rPr>
  </w:style>
  <w:style w:type="paragraph" w:styleId="NoSpacing">
    <w:name w:val="No Spacing"/>
    <w:uiPriority w:val="1"/>
    <w:qFormat/>
    <w:rsid w:val="000123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1239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239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39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39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1239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1239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123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1239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1239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394"/>
    <w:pPr>
      <w:outlineLvl w:val="9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gleason@southportlan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ll5sNiXnPZj9IxX5jFnSHRNsA==">CgMxLjAyDmguMzRkc3ZpZWI1N2wxOAByITEtSzNYTHNCUVQ4R285WXRLNzZhZXVIeVAxYjdsNFFYNA==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Gleason,Joseph</dc:creator>
  <cp:lastModifiedBy>Gleason,Joseph</cp:lastModifiedBy>
  <cp:revision>3</cp:revision>
  <dcterms:created xsi:type="dcterms:W3CDTF">2025-09-03T15:15:00Z</dcterms:created>
  <dcterms:modified xsi:type="dcterms:W3CDTF">2025-09-03T15:19:00Z</dcterms:modified>
</cp:coreProperties>
</file>